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F" w:rsidRPr="00D54F80" w:rsidRDefault="00D62EFF" w:rsidP="00D62EFF">
      <w:pPr>
        <w:spacing w:after="200" w:line="276" w:lineRule="auto"/>
        <w:jc w:val="center"/>
        <w:rPr>
          <w:rFonts w:ascii="Calibri" w:hAnsi="Calibri" w:cs="Arial"/>
          <w:b/>
          <w:bCs/>
          <w:lang w:val="en-US"/>
        </w:rPr>
      </w:pPr>
      <w:bookmarkStart w:id="0" w:name="_GoBack"/>
      <w:bookmarkEnd w:id="0"/>
      <w:r w:rsidRPr="00D54F80">
        <w:rPr>
          <w:rFonts w:ascii="Calibri" w:hAnsi="Calibri" w:cs="Arial"/>
          <w:b/>
          <w:bCs/>
          <w:lang w:val="en-US"/>
        </w:rPr>
        <w:t>The Meadow</w:t>
      </w:r>
      <w:r>
        <w:rPr>
          <w:rFonts w:ascii="Calibri" w:hAnsi="Calibri" w:cs="Arial"/>
          <w:b/>
          <w:bCs/>
          <w:lang w:val="en-US"/>
        </w:rPr>
        <w:t>s</w:t>
      </w:r>
      <w:r w:rsidRPr="00D54F80">
        <w:rPr>
          <w:rFonts w:ascii="Calibri" w:hAnsi="Calibri" w:cs="Arial"/>
          <w:b/>
          <w:bCs/>
          <w:lang w:val="en-US"/>
        </w:rPr>
        <w:t xml:space="preserve"> 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Pr="00D54F80" w:rsidRDefault="00D62EFF" w:rsidP="00D62EFF">
      <w:pPr>
        <w:spacing w:after="200" w:line="276" w:lineRule="auto"/>
        <w:jc w:val="center"/>
        <w:rPr>
          <w:rFonts w:ascii="Calibri" w:hAnsi="Calibri" w:cs="Arial"/>
          <w:b/>
          <w:bCs/>
          <w:lang w:val="en-US"/>
        </w:rPr>
      </w:pPr>
      <w:r w:rsidRPr="00DB0495">
        <w:rPr>
          <w:rFonts w:ascii="Calibri" w:hAnsi="Calibri" w:cs="Arial"/>
          <w:b/>
          <w:bCs/>
          <w:lang w:val="en-US"/>
        </w:rPr>
        <w:t>TEACHER</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M6 </w:t>
      </w:r>
      <w:r w:rsidR="000D2E32">
        <w:rPr>
          <w:rFonts w:ascii="Calibri" w:hAnsi="Calibri" w:cs="Calibri"/>
          <w:b/>
          <w:lang w:val="en-US"/>
        </w:rPr>
        <w:t>Salary.</w:t>
      </w:r>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 xml:space="preserve">Headteacher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D62EFF" w:rsidRPr="008938F4">
        <w:rPr>
          <w:rFonts w:ascii="Calibri" w:hAnsi="Calibri"/>
          <w:sz w:val="22"/>
          <w:szCs w:val="22"/>
        </w:rPr>
        <w:t xml:space="preserve">, which are expected of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D62EFF">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F26B1F">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 xml:space="preserve">ncourage pupils to take a responsible and conscientious attitude to their own work and study.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Demonstrate a secure knowledge of the relevant 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teaching strategies. </w:t>
      </w:r>
    </w:p>
    <w:p w:rsidR="00D62EFF" w:rsidRPr="00C53BAC" w:rsidRDefault="00D62EFF"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r w:rsidR="00F26B1F">
        <w:rPr>
          <w:rFonts w:ascii="Calibri" w:hAnsi="Calibri"/>
          <w:sz w:val="22"/>
          <w:szCs w:val="22"/>
        </w:rPr>
        <w:t>.</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r>
        <w:rPr>
          <w:rFonts w:ascii="Calibri" w:hAnsi="Calibri"/>
          <w:sz w:val="22"/>
          <w:szCs w:val="22"/>
        </w:rPr>
        <w:t>.</w:t>
      </w:r>
    </w:p>
    <w:p w:rsidR="00D62EFF" w:rsidRPr="00C53BAC" w:rsidRDefault="00F26B1F" w:rsidP="00D62EFF">
      <w:pPr>
        <w:pStyle w:val="Default"/>
        <w:numPr>
          <w:ilvl w:val="0"/>
          <w:numId w:val="3"/>
        </w:numPr>
        <w:spacing w:after="37"/>
        <w:rPr>
          <w:rFonts w:ascii="Calibri" w:hAnsi="Calibri"/>
          <w:sz w:val="22"/>
          <w:szCs w:val="22"/>
        </w:rPr>
      </w:pPr>
      <w:r>
        <w:rPr>
          <w:rFonts w:ascii="Calibri" w:hAnsi="Calibri"/>
          <w:sz w:val="22"/>
          <w:szCs w:val="22"/>
        </w:rPr>
        <w:t>S</w:t>
      </w:r>
      <w:r w:rsidR="00D62EFF" w:rsidRPr="00C53BAC">
        <w:rPr>
          <w:rFonts w:ascii="Calibri" w:hAnsi="Calibri"/>
          <w:sz w:val="22"/>
          <w:szCs w:val="22"/>
        </w:rPr>
        <w:t xml:space="preserve">et homework and plan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lastRenderedPageBreak/>
        <w:t>Reflect systematically on the effectiveness of les</w:t>
      </w:r>
      <w:r w:rsidR="00F26B1F">
        <w:rPr>
          <w:rFonts w:ascii="Calibri" w:hAnsi="Calibri"/>
          <w:sz w:val="22"/>
          <w:szCs w:val="22"/>
        </w:rPr>
        <w:t>sons and approaches to teaching.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within the relevant subject area(s).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 xml:space="preserve">ing of the needs of all pupils, those with identified SEND and specifically those with SEMH </w:t>
      </w:r>
      <w:r w:rsidRPr="00FF429E">
        <w:rPr>
          <w:rFonts w:ascii="Calibri" w:hAnsi="Calibri"/>
          <w:sz w:val="22"/>
          <w:szCs w:val="22"/>
        </w:rPr>
        <w:t>and be able to use and evaluate distinctive teaching approac</w:t>
      </w:r>
      <w:r>
        <w:rPr>
          <w:rFonts w:ascii="Calibri" w:hAnsi="Calibri"/>
          <w:sz w:val="22"/>
          <w:szCs w:val="22"/>
        </w:rPr>
        <w:t>hes to engage and support them.</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F26B1F">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ent 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 xml:space="preserve">ive pupils regular feedback, both orally and through accurate marking, and encourage pupils to respond to the feedback.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clear expectations and take responsibility for promoting positive behaviour for learning both in classrooms and around the school, in accordance with the school’s behaviour and learning 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lunchtime </w:t>
      </w:r>
      <w:r>
        <w:rPr>
          <w:rFonts w:ascii="Calibri" w:hAnsi="Calibri"/>
          <w:sz w:val="22"/>
          <w:szCs w:val="22"/>
        </w:rPr>
        <w:t>clubs / activities is part of our support designed to develop social skills and young people connecting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support staff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Communicate effectively with parents with regard to pupils’ achievements and well-being.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661053"/>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F"/>
    <w:rsid w:val="000D2E32"/>
    <w:rsid w:val="001970AE"/>
    <w:rsid w:val="00580859"/>
    <w:rsid w:val="00661053"/>
    <w:rsid w:val="006D49F1"/>
    <w:rsid w:val="007815D3"/>
    <w:rsid w:val="00826557"/>
    <w:rsid w:val="00927755"/>
    <w:rsid w:val="00C8575D"/>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FBBD-9593-4FA2-B027-EB934604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2</cp:revision>
  <cp:lastPrinted>2018-04-17T18:07:00Z</cp:lastPrinted>
  <dcterms:created xsi:type="dcterms:W3CDTF">2022-03-18T14:24:00Z</dcterms:created>
  <dcterms:modified xsi:type="dcterms:W3CDTF">2022-03-18T14:24:00Z</dcterms:modified>
</cp:coreProperties>
</file>